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FORMULAR-TIP AL PROPUNERII 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  <w:rtl w:val="0"/>
        </w:rPr>
        <w:t xml:space="preserve">E PROIECT PENTRU  CONCURSUL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BONUS EUROPEAN” pentru anii 2026-2027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77.99999999999955" w:tblpY="0"/>
        <w:tblW w:w="9765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Data înaintării „ ____” _____________  2026                                    Nr. de înregistrare  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Formularul prezentat este identic cu cel pe care îl veți completa online pentru depunerea proiectului. Acesta se completează exclusiv în platforma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https://intranet.ancd.gov.md/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, de către conducătorul de proiect, care își creează un cont personal. Toate câmpurile se completează online, iar documentele care necesită semnătură și ștampilă se scanează și se încarcă în platformă.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  <w:t xml:space="preserve">Prin completarea prezentului formular, sub sancţiunea eliminării din competiție sau sancțiunile aplicate faptei de fals în acte publice, confirm și declar următoarele: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1"/>
        <w:widowControl w:val="0"/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Sunt de acord cu prelucrarea, stocarea și transmiterea datelor cu caracter personal de către Agenția Națională pentru Cercetare și Dezvoltare, în conformitate cu prevederile Legii nr. 195/2024 privind protecția datelor cu caracter personal. </w:t>
      </w:r>
    </w:p>
    <w:p w:rsidR="00000000" w:rsidDel="00000000" w:rsidP="00000000" w:rsidRDefault="00000000" w:rsidRPr="00000000" w14:paraId="00000007">
      <w:pPr>
        <w:keepLines w:val="1"/>
        <w:widowControl w:val="0"/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Activitățile și lucrările prevăzute în propunerea de proiect depusă în cadrul concursului „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BONUS EUROPEAN” pentru anii 2026-2027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 sunt și nu au fost finanțate din alte surse bugetare.</w:t>
      </w:r>
    </w:p>
    <w:p w:rsidR="00000000" w:rsidDel="00000000" w:rsidP="00000000" w:rsidRDefault="00000000" w:rsidRPr="00000000" w14:paraId="00000008">
      <w:pPr>
        <w:keepLines w:val="1"/>
        <w:widowControl w:val="0"/>
        <w:numPr>
          <w:ilvl w:val="0"/>
          <w:numId w:val="1"/>
        </w:numPr>
        <w:spacing w:after="16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Informaţiile incluse în această propunere de proiect, precum şi detaliile prezentate, sunt legale şi corecte.</w:t>
      </w:r>
    </w:p>
    <w:tbl>
      <w:tblPr>
        <w:tblStyle w:val="Table2"/>
        <w:tblW w:w="9690.0" w:type="dxa"/>
        <w:jc w:val="left"/>
        <w:tblInd w:w="-125.0" w:type="dxa"/>
        <w:tblLayout w:type="fixed"/>
        <w:tblLook w:val="0000"/>
      </w:tblPr>
      <w:tblGrid>
        <w:gridCol w:w="3660"/>
        <w:gridCol w:w="105"/>
        <w:gridCol w:w="5925"/>
        <w:tblGridChange w:id="0">
          <w:tblGrid>
            <w:gridCol w:w="3660"/>
            <w:gridCol w:w="105"/>
            <w:gridCol w:w="592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SECȚIUNEA I: DATE GENERALE </w:t>
            </w:r>
          </w:p>
        </w:tc>
      </w:tr>
      <w:tr>
        <w:trPr>
          <w:cantSplit w:val="0"/>
          <w:trHeight w:val="206.89144520313843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Titlul propunerii de proiect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Max. 200 caractere cu spaţii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Română: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.9454421419142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Engleză: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Acronimul max. 20 de caractere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7734508587236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Perioada de realizare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de indicat ziua/luna/anul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Data de început: </w:t>
              <w:br w:type="textWrapping"/>
              <w:t xml:space="preserve">Data de sfârșit: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7734508587236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Prioritatea 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Se selectează conform condițiilor concursului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7734508587236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Direcția strategică  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Se selectează conform condițiilor concursului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Pilonul Orizont Europa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7734508587236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Apelul din Programul Orizont Europa la care se planifică participarea cu propunerea de proiect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Tipul de proiect propus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highlight w:val="white"/>
                <w:rtl w:val="0"/>
              </w:rPr>
              <w:t xml:space="preserve">Se selectează.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R&amp;I research&amp;innovation actions sau Innovation Action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Scheme ERC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C&amp;S coordination&amp;support actions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Individual Felowship MSCA -  Marie Sklodowska Curie Actions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.96093749999997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Rezumatul proiectului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max. 2000 de caractere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Română:</w:t>
            </w:r>
          </w:p>
        </w:tc>
      </w:tr>
      <w:tr>
        <w:trPr>
          <w:cantSplit w:val="0"/>
          <w:trHeight w:val="19.98046875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Engleză: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Cuvinte-cheie (3-4 cuvinte)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56253344"/>
        <w:tag w:val="goog_rdk_0"/>
      </w:sdtPr>
      <w:sdtContent>
        <w:tbl>
          <w:tblPr>
            <w:tblStyle w:val="Table3"/>
            <w:tblW w:w="9675.0" w:type="dxa"/>
            <w:jc w:val="left"/>
            <w:tblInd w:w="-105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3165"/>
            <w:gridCol w:w="6510"/>
            <w:tblGridChange w:id="0">
              <w:tblGrid>
                <w:gridCol w:w="3165"/>
                <w:gridCol w:w="6510"/>
              </w:tblGrid>
            </w:tblGridChange>
          </w:tblGrid>
          <w:tr>
            <w:trPr>
              <w:cantSplit w:val="0"/>
              <w:trHeight w:val="300" w:hRule="atLeast"/>
              <w:tblHeader w:val="0"/>
            </w:trPr>
            <w:tc>
              <w:tcPr>
                <w:gridSpan w:val="2"/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d5dce4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6">
                <w:pPr>
                  <w:ind w:left="-4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Conducătorul propunerii de proiect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8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Nume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9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A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Prenume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B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C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Patronimic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D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E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Data de naștere, anul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3F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0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IDNP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1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2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Titlul științific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ffff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3">
                <w:pPr>
                  <w:ind w:left="-4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4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Specialitatea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ffff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5">
                <w:pPr>
                  <w:ind w:left="-4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ffffff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6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Locul de muncă și funcția deținută în instituție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ffffff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7">
                <w:pPr>
                  <w:ind w:left="-4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19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8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Telefon mobil: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9">
                <w:pPr>
                  <w:ind w:left="-4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0" w:val="nil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A">
                <w:pPr>
                  <w:ind w:left="-4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E-mail: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4B">
                <w:pPr>
                  <w:ind w:left="-40" w:firstLine="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</w:tbl>
      </w:sdtContent>
    </w:sdt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01544167"/>
        <w:tag w:val="goog_rdk_1"/>
      </w:sdtPr>
      <w:sdtContent>
        <w:tbl>
          <w:tblPr>
            <w:tblStyle w:val="Table4"/>
            <w:tblW w:w="9705.0" w:type="dxa"/>
            <w:jc w:val="left"/>
            <w:tblInd w:w="-139.0" w:type="dxa"/>
            <w:tblLayout w:type="fixed"/>
            <w:tblLook w:val="0000"/>
          </w:tblPr>
          <w:tblGrid>
            <w:gridCol w:w="3495"/>
            <w:gridCol w:w="2595"/>
            <w:gridCol w:w="3615"/>
            <w:tblGridChange w:id="0">
              <w:tblGrid>
                <w:gridCol w:w="3495"/>
                <w:gridCol w:w="2595"/>
                <w:gridCol w:w="3615"/>
              </w:tblGrid>
            </w:tblGridChange>
          </w:tblGrid>
          <w:tr>
            <w:trPr>
              <w:cantSplit w:val="0"/>
              <w:trHeight w:val="395.9765625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5dce4" w:val="clear"/>
              </w:tcPr>
              <w:p w:rsidR="00000000" w:rsidDel="00000000" w:rsidP="00000000" w:rsidRDefault="00000000" w:rsidRPr="00000000" w14:paraId="0000004D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Organizația solicitantă</w:t>
                </w:r>
              </w:p>
            </w:tc>
          </w:tr>
          <w:tr>
            <w:trPr>
              <w:cantSplit w:val="0"/>
              <w:trHeight w:val="248.4209316899937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50">
                <w:pPr>
                  <w:ind w:right="-103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Denumirea organizației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51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8.4209316899937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53">
                <w:pPr>
                  <w:ind w:right="-103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IDNO: 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54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8.4209316899937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56">
                <w:pPr>
                  <w:ind w:right="-103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Reprezentant legal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57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8.4209316899937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59">
                <w:pPr>
                  <w:ind w:right="-668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Poziția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5A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5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Localitatea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5D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5F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Strada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0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6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Blocul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3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6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Cod Poștal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6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6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Telefon de serviciu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9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6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Email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C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6E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Web site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6F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.5556308100063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7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Data înființării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72">
                <w:pPr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Ind w:w="-128.0" w:type="dxa"/>
        <w:tblLayout w:type="fixed"/>
        <w:tblLook w:val="0000"/>
      </w:tblPr>
      <w:tblGrid>
        <w:gridCol w:w="1935"/>
        <w:gridCol w:w="7785"/>
        <w:tblGridChange w:id="0">
          <w:tblGrid>
            <w:gridCol w:w="1935"/>
            <w:gridCol w:w="7785"/>
          </w:tblGrid>
        </w:tblGridChange>
      </w:tblGrid>
      <w:tr>
        <w:trPr>
          <w:cantSplit w:val="0"/>
          <w:trHeight w:val="380.97656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d5dce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shd w:fill="d5dce4" w:val="clear"/>
                <w:rtl w:val="0"/>
              </w:rPr>
              <w:t xml:space="preserve">Alocaţii solicitate de la bugetul de stat, lei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Anul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Anul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20.0" w:type="dxa"/>
        <w:jc w:val="left"/>
        <w:tblInd w:w="-113.0" w:type="dxa"/>
        <w:tblLayout w:type="fixed"/>
        <w:tblLook w:val="0000"/>
      </w:tblPr>
      <w:tblGrid>
        <w:gridCol w:w="4860"/>
        <w:gridCol w:w="4860"/>
        <w:tblGridChange w:id="0">
          <w:tblGrid>
            <w:gridCol w:w="4860"/>
            <w:gridCol w:w="486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SECȚIUNEA II: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RELEVANŢA PROPUNERII DE PROIECT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2.1 Argumentarea solicitării de finanțare (max 1000 caractere)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 Importanța și necesitatea propunerii de proiect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(max 1000  caractere)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tabs>
                <w:tab w:val="left" w:leader="none" w:pos="720"/>
              </w:tabs>
              <w:spacing w:after="0" w:line="23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2.3 Modalitatea de valorificare a rezultatelor la sfârșitul proiectului (depunerea de proiecte de cercetare și/sau inovare eligibile în cadrul Programului Orizont Europa), inclusiv calitatea de Task/Co-Task Leader (max 1000  caractere)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Ind w:w="-98.0" w:type="dxa"/>
        <w:tblLayout w:type="fixed"/>
        <w:tblLook w:val="0000"/>
      </w:tblPr>
      <w:tblGrid>
        <w:gridCol w:w="4845"/>
        <w:gridCol w:w="4890"/>
        <w:tblGridChange w:id="0">
          <w:tblGrid>
            <w:gridCol w:w="4845"/>
            <w:gridCol w:w="4890"/>
          </w:tblGrid>
        </w:tblGridChange>
      </w:tblGrid>
      <w:tr>
        <w:trPr>
          <w:cantSplit w:val="0"/>
          <w:trHeight w:val="713.9453124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vAlign w:val="top"/>
          </w:tcPr>
          <w:p w:rsidR="00000000" w:rsidDel="00000000" w:rsidP="00000000" w:rsidRDefault="00000000" w:rsidRPr="00000000" w14:paraId="00000087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SECȚIUNEA III: IMPACTUL POTENȚIAL AL PROIECTULUI CORELAT CU REZULTATELE SCONTATE ȘI RENTABILITATEA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 Rezultate preconizate și potențialii beneficiari (max 1500 caracter)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.824707031249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3.2 Impactul prezumat al rezultatelor obținute (max 1500 caracter)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3.3 Instituții/organizații potențiali parteneri în cadrul propunerii de proiect Orizont Europa (max 1500 caracter)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3.4 Riscuri previzibile și argumentarea gestionării lor (max 1500 caracter)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Ind w:w="-98.0" w:type="dxa"/>
        <w:tblLayout w:type="fixed"/>
        <w:tblLook w:val="0000"/>
      </w:tblPr>
      <w:tblGrid>
        <w:gridCol w:w="4845"/>
        <w:gridCol w:w="4890"/>
        <w:tblGridChange w:id="0">
          <w:tblGrid>
            <w:gridCol w:w="4845"/>
            <w:gridCol w:w="4890"/>
          </w:tblGrid>
        </w:tblGridChange>
      </w:tblGrid>
      <w:tr>
        <w:trPr>
          <w:cantSplit w:val="0"/>
          <w:trHeight w:val="713.9453124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vAlign w:val="top"/>
          </w:tcPr>
          <w:p w:rsidR="00000000" w:rsidDel="00000000" w:rsidP="00000000" w:rsidRDefault="00000000" w:rsidRPr="00000000" w14:paraId="00000092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SECȚIUNEA IV:PROGRAMUL DE REALIZARE A ACTIVITĂȚILOR ÎN CADRUL PROIECTULUI, TERMENELE ȘI COSTURILE SOLICITATE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4.77294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line="259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 Descrierea activităților proiectului (servicii de scriere de propuneri de proiecte în cadrul Orizont Europa, participare la cursuri de scriere a propunerilor de proiecte în cadrul Orizont Europa, participare la evenimente de brokeraj/intermediere, realizări de schimburi de personal) (max 1000 caractere)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line="259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4.2 Programul integral de realizare a activităților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Se atașează documentul scanat, în format PDF, Programul integral de realizare (pct. 12.3) cu semnăturile și ștampila de rigoare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line="259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Încărcare PDF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4.3 Devizul de cheltuieli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rtl w:val="0"/>
              </w:rPr>
              <w:t xml:space="preserve">Se atașează documentul scanat, în format PDF, Devizul de cheltuieli cu descifrările la devizul de cheltuieli (pct. 12.4)  cu semnăturile și ștampila de rigoare.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line="259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Încărcare PDF</w:t>
            </w:r>
          </w:p>
        </w:tc>
      </w:tr>
    </w:tbl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62746688"/>
        <w:tag w:val="goog_rdk_2"/>
      </w:sdtPr>
      <w:sdtContent>
        <w:tbl>
          <w:tblPr>
            <w:tblStyle w:val="Table9"/>
            <w:tblW w:w="9750.0" w:type="dxa"/>
            <w:jc w:val="left"/>
            <w:tblInd w:w="-11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4185"/>
            <w:gridCol w:w="5565"/>
            <w:tblGridChange w:id="0">
              <w:tblGrid>
                <w:gridCol w:w="4185"/>
                <w:gridCol w:w="5565"/>
              </w:tblGrid>
            </w:tblGridChange>
          </w:tblGrid>
          <w:tr>
            <w:trPr>
              <w:cantSplit w:val="0"/>
              <w:trHeight w:val="315" w:hRule="atLeast"/>
              <w:tblHeader w:val="0"/>
            </w:trPr>
            <w:tc>
              <w:tcPr>
                <w:gridSpan w:val="2"/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d5dce4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9C">
                <w:pPr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SECȚIUNEA V: COMPONENȚA ECHIPEI DE CERCETARE</w:t>
                  <w:br w:type="textWrapping"/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18"/>
                    <w:szCs w:val="18"/>
                    <w:rtl w:val="0"/>
                  </w:rPr>
                  <w:t xml:space="preserve">Se va include și conducătorul de proiect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9E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Nume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9F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Prenume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Patronimic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4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Date de contact tel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E-mail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8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Anul de naștere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A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Titlul științific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B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Specialitatea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D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E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Funcția de bază deținută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AF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0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Locul de muncă/organizația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1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2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Funcția în cadrul proiectului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3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4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5.1 Experiența şi expertiza relevantă pentru proiect, cele mai semnificative rezultate obținute în domeniul proiectului, lucrări publicate, elaborărilor anterioare (max 1000 caractere)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5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6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  <w:rtl w:val="0"/>
                  </w:rPr>
                  <w:t xml:space="preserve">5.2 Participarea în proiecte naționale/internaționale (titlul și codul proiectului, finanțatorul, directorul de proiect, anul finanțării, perioada finanțării) (max. 1000 caractere)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7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8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  <w:rtl w:val="0"/>
                  </w:rPr>
                  <w:t xml:space="preserve">5.3 Participarea la conceptualizare/a /scrierea/implementarea proiectelor din Programele cadru Europene (H2020, Orizont Europa, etc.), inclusiv numărul de proiecte câștigate. (max. 1000 caractere)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9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A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5.4 Curriculum Vitae (CV)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B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Încărcare PDF</w:t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C">
                <w:pPr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ee0000"/>
                    <w:sz w:val="24"/>
                    <w:szCs w:val="24"/>
                    <w:u w:val="single"/>
                    <w:rtl w:val="0"/>
                  </w:rPr>
                  <w:t xml:space="preserve">+ Adaugă Participant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5" w:val="single"/>
                  <w:right w:color="000000" w:space="0" w:sz="5" w:val="single"/>
                </w:tcBorders>
                <w:shd w:fill="auto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</w:tcPr>
              <w:p w:rsidR="00000000" w:rsidDel="00000000" w:rsidP="00000000" w:rsidRDefault="00000000" w:rsidRPr="00000000" w14:paraId="000000BD">
                <w:pPr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first"/>
      <w:footerReference r:id="rId9" w:type="default"/>
      <w:footerReference r:id="rId10" w:type="first"/>
      <w:pgSz w:h="16838" w:w="11906" w:orient="portrait"/>
      <w:pgMar w:bottom="567" w:top="567" w:left="1418" w:right="851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o-MD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ru-RU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val="ru-RU"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b w:val="1"/>
      <w:bCs w:val="1"/>
      <w:cap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Formular">
    <w:name w:val="Formular"/>
    <w:basedOn w:val="Обычный"/>
    <w:next w:val="Formular"/>
    <w:autoRedefine w:val="0"/>
    <w:hidden w:val="0"/>
    <w:qFormat w:val="0"/>
    <w:pPr>
      <w:suppressAutoHyphens w:val="0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o-RO"/>
    </w:rPr>
  </w:style>
  <w:style w:type="paragraph" w:styleId="Titlu11">
    <w:name w:val="Titlu 11"/>
    <w:basedOn w:val="Обычный"/>
    <w:next w:val="Titlu11"/>
    <w:autoRedefine w:val="0"/>
    <w:hidden w:val="0"/>
    <w:qFormat w:val="0"/>
    <w:pPr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ro-RO"/>
    </w:rPr>
  </w:style>
  <w:style w:type="paragraph" w:styleId="Titlu1_1">
    <w:name w:val="Titlu 1_1"/>
    <w:basedOn w:val="Titlu11"/>
    <w:next w:val="Titlu1_1"/>
    <w:autoRedefine w:val="0"/>
    <w:hidden w:val="0"/>
    <w:qFormat w:val="0"/>
    <w:pPr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ro-RO"/>
    </w:rPr>
  </w:style>
  <w:style w:type="paragraph" w:styleId="Text">
    <w:name w:val="Text"/>
    <w:basedOn w:val="Titlu1_1"/>
    <w:next w:val="Text"/>
    <w:autoRedefine w:val="0"/>
    <w:hidden w:val="0"/>
    <w:qFormat w:val="0"/>
    <w:pPr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ro-RO"/>
    </w:rPr>
  </w:style>
  <w:style w:type="paragraph" w:styleId="Titlul1_1_1">
    <w:name w:val="Titlul 1_1_1"/>
    <w:basedOn w:val="Titlu1_1"/>
    <w:next w:val="Titlul1_1_1"/>
    <w:autoRedefine w:val="0"/>
    <w:hidden w:val="0"/>
    <w:qFormat w:val="0"/>
    <w:pPr>
      <w:suppressAutoHyphens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ro-RO"/>
    </w:rPr>
  </w:style>
  <w:style w:type="paragraph" w:styleId="templatetezadrd">
    <w:name w:val="template teza drd"/>
    <w:basedOn w:val="Обычный"/>
    <w:next w:val="templatetezadrd"/>
    <w:autoRedefine w:val="0"/>
    <w:hidden w:val="0"/>
    <w:qFormat w:val="0"/>
    <w:pPr>
      <w:suppressAutoHyphens w:val="1"/>
      <w:spacing w:after="0" w:line="360" w:lineRule="auto"/>
      <w:ind w:leftChars="-1" w:rightChars="0" w:firstLine="567" w:firstLineChars="-1"/>
      <w:jc w:val="both"/>
      <w:textDirection w:val="btLr"/>
      <w:textAlignment w:val="top"/>
      <w:outlineLvl w:val="0"/>
    </w:pPr>
    <w:rPr>
      <w:rFonts w:ascii="Times New Roman" w:eastAsia="SimSun" w:hAnsi="Times New Roman"/>
      <w:w w:val="100"/>
      <w:position w:val="-1"/>
      <w:sz w:val="24"/>
      <w:szCs w:val="24"/>
      <w:effect w:val="none"/>
      <w:shd w:color="auto" w:fill="ffffff" w:val="clear"/>
      <w:vertAlign w:val="baseline"/>
      <w:cs w:val="0"/>
      <w:em w:val="none"/>
      <w:lang w:bidi="ar-SA" w:eastAsia="und" w:val="ro-RO"/>
    </w:rPr>
  </w:style>
  <w:style w:type="character" w:styleId="templatetezadrdCaracter">
    <w:name w:val="template teza drd Caracter"/>
    <w:next w:val="templatetezadrdCaracter"/>
    <w:autoRedefine w:val="0"/>
    <w:hidden w:val="0"/>
    <w:qFormat w:val="0"/>
    <w:rPr>
      <w:rFonts w:ascii="Times New Roman" w:cs="Times New Roman" w:eastAsia="SimSu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o-RO"/>
    </w:rPr>
  </w:style>
  <w:style w:type="paragraph" w:styleId="References">
    <w:name w:val="References"/>
    <w:basedOn w:val="Обычный"/>
    <w:next w:val="References"/>
    <w:autoRedefine w:val="0"/>
    <w:hidden w:val="0"/>
    <w:qFormat w:val="0"/>
    <w:pPr>
      <w:numPr>
        <w:ilvl w:val="0"/>
        <w:numId w:val="1"/>
      </w:numPr>
      <w:suppressAutoHyphens w:val="1"/>
      <w:autoSpaceDE w:val="0"/>
      <w:autoSpaceDN w:val="0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Заголовок">
    <w:name w:val="Заголовок"/>
    <w:basedOn w:val="Обычный"/>
    <w:next w:val="Заголовок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cap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itleChar1">
    <w:name w:val="Title Char1"/>
    <w:next w:val="TitleChar1"/>
    <w:autoRedefine w:val="0"/>
    <w:hidden w:val="0"/>
    <w:qFormat w:val="0"/>
    <w:rPr>
      <w:rFonts w:ascii="Calibri Light" w:cs="Times New Roman" w:eastAsia="Times New Roman" w:hAnsi="Calibri Light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  <w:lang w:val="ru-RU"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 w:hint="default"/>
      <w:b w:val="1"/>
      <w:bCs w:val="1"/>
      <w:i w:val="1"/>
      <w:iCs w:val="1"/>
      <w:color w:val="ff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fontstyle31">
    <w:name w:val="fontstyle31"/>
    <w:next w:val="fontstyle31"/>
    <w:autoRedefine w:val="0"/>
    <w:hidden w:val="0"/>
    <w:qFormat w:val="0"/>
    <w:rPr>
      <w:rFonts w:ascii="Calibri" w:cs="Calibri" w:hAnsi="Calibri" w:hint="default"/>
      <w:color w:val="000000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o-RO"/>
    </w:rPr>
  </w:style>
  <w:style w:type="paragraph" w:styleId="TableParagraph">
    <w:name w:val="Table Paragraph"/>
    <w:basedOn w:val="Обычный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o-RO"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ro-RO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8"/>
      <w:effect w:val="none"/>
      <w:vertAlign w:val="baseline"/>
      <w:cs w:val="0"/>
      <w:em w:val="none"/>
      <w:lang w:val="ro-RO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1">
    <w:name w:val="Normal1"/>
    <w:next w:val="Normal1"/>
    <w:autoRedefine w:val="0"/>
    <w:hidden w:val="0"/>
    <w:qFormat w:val="0"/>
    <w:pPr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 w:bidi="ar-SA" w:eastAsia="ar-SA" w:val="en-GB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b">
    <w:name w:val="cb"/>
    <w:basedOn w:val="Обычный"/>
    <w:next w:val="cb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ntranet.ancd.gov.md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lTdQzYG6hzQW+ZwWS7itkgO8bw==">CgMxLjAaHwoBMBIaChgICVIUChJ0YWJsZS5zeHhzOXBuNm56b2UaHwoBMRIaChgICVIUChJ0YWJsZS55N2tvMDBqd25xb2kaHwoBMhIaChgICVIUChJ0YWJsZS51aXh2NnMxamdzdTU4AHIhMTRsOWoyRTd4YW9kbWpTOFNObExIaFJzZVdib1pwNFhM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2022-04-12T07:41:00Z</dcterms:created>
  <dc:creator>User</dc:creator>
</cp:coreProperties>
</file>