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66" w:type="dxa"/>
        <w:tblLayout w:type="fixed"/>
        <w:tblLook w:val="04A0" w:firstRow="1" w:lastRow="0" w:firstColumn="1" w:lastColumn="0" w:noHBand="0" w:noVBand="1"/>
      </w:tblPr>
      <w:tblGrid>
        <w:gridCol w:w="494"/>
        <w:gridCol w:w="2180"/>
        <w:gridCol w:w="587"/>
        <w:gridCol w:w="3685"/>
        <w:gridCol w:w="1880"/>
        <w:gridCol w:w="940"/>
      </w:tblGrid>
      <w:tr w:rsidR="004A3E2B" w:rsidRPr="004A3E2B" w:rsidTr="004A3E2B">
        <w:trPr>
          <w:trHeight w:val="600"/>
        </w:trPr>
        <w:tc>
          <w:tcPr>
            <w:tcW w:w="694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Agenţia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Naţională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pentru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Cercetare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şi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Dezvoltare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         </w:t>
            </w:r>
          </w:p>
        </w:tc>
        <w:tc>
          <w:tcPr>
            <w:tcW w:w="2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A3E2B" w:rsidRPr="004A3E2B" w:rsidRDefault="004A3E2B" w:rsidP="004A3E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4A3E2B" w:rsidRPr="004A3E2B" w:rsidTr="004A3E2B">
        <w:trPr>
          <w:trHeight w:val="930"/>
        </w:trPr>
        <w:tc>
          <w:tcPr>
            <w:tcW w:w="97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EC62B9" w:rsidRDefault="004A3E2B" w:rsidP="00EC62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FIŞA DE EVALUARE</w:t>
            </w:r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br/>
              <w:t xml:space="preserve">a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propunerii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proiect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din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cadrul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concursului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4A3E2B" w:rsidRPr="004A3E2B" w:rsidRDefault="00EC62B9" w:rsidP="00EC62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proiectelor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bilaterale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moldo-georgiene</w:t>
            </w:r>
            <w:proofErr w:type="spellEnd"/>
            <w:r w:rsidR="004A3E2B" w:rsidRPr="004A3E2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A3E2B" w:rsidRPr="004A3E2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pentru</w:t>
            </w:r>
            <w:proofErr w:type="spellEnd"/>
            <w:r w:rsidR="004A3E2B" w:rsidRPr="004A3E2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A3E2B" w:rsidRPr="004A3E2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anul</w:t>
            </w:r>
            <w:proofErr w:type="spellEnd"/>
            <w:r w:rsidR="004A3E2B" w:rsidRPr="004A3E2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2025 </w:t>
            </w:r>
          </w:p>
        </w:tc>
      </w:tr>
      <w:tr w:rsidR="004A3E2B" w:rsidRPr="004A3E2B" w:rsidTr="004A3E2B">
        <w:trPr>
          <w:trHeight w:val="555"/>
        </w:trPr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Numărul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referinţă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al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propunerii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3E2B" w:rsidRPr="004A3E2B" w:rsidRDefault="004A3E2B" w:rsidP="004A3E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A3E2B" w:rsidRPr="004A3E2B" w:rsidTr="004A3E2B">
        <w:trPr>
          <w:trHeight w:val="540"/>
        </w:trPr>
        <w:tc>
          <w:tcPr>
            <w:tcW w:w="326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Denumirea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propunerii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A3E2B" w:rsidRPr="004A3E2B" w:rsidTr="004A3E2B">
        <w:trPr>
          <w:trHeight w:val="615"/>
        </w:trPr>
        <w:tc>
          <w:tcPr>
            <w:tcW w:w="326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Numele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şi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prenumele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aplicantului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A3E2B" w:rsidRPr="004A3E2B" w:rsidTr="004A3E2B">
        <w:trPr>
          <w:trHeight w:val="495"/>
        </w:trPr>
        <w:tc>
          <w:tcPr>
            <w:tcW w:w="326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Prioritatea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strategică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A3E2B" w:rsidRPr="004A3E2B" w:rsidTr="004A3E2B">
        <w:trPr>
          <w:trHeight w:val="495"/>
        </w:trPr>
        <w:tc>
          <w:tcPr>
            <w:tcW w:w="326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Direcția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strategică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A3E2B" w:rsidRPr="004A3E2B" w:rsidTr="004A3E2B">
        <w:trPr>
          <w:trHeight w:val="1185"/>
        </w:trPr>
        <w:tc>
          <w:tcPr>
            <w:tcW w:w="976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Punctaj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: 0 -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lipsa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informaţiei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(minim); 1 -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insuficient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; 2 -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satisfăcător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; 3 - bine; 4 -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foarte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bine; 5 -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excelent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(maxim)       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punctajul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poate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fi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acordat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cu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zecimi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</w:t>
            </w:r>
          </w:p>
        </w:tc>
      </w:tr>
      <w:tr w:rsidR="004A3E2B" w:rsidRPr="004A3E2B" w:rsidTr="004A3E2B">
        <w:trPr>
          <w:trHeight w:val="106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Nr.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crt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Criterii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evaluare</w:t>
            </w:r>
            <w:proofErr w:type="spellEnd"/>
          </w:p>
        </w:tc>
        <w:tc>
          <w:tcPr>
            <w:tcW w:w="42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Subcriterii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evaluare</w:t>
            </w:r>
            <w:proofErr w:type="spellEnd"/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Punctaj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acordat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 (0-5)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Punctaj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total    (maxim 30 )</w:t>
            </w:r>
          </w:p>
        </w:tc>
      </w:tr>
      <w:tr w:rsidR="004A3E2B" w:rsidRPr="004A3E2B" w:rsidTr="004A3E2B">
        <w:trPr>
          <w:trHeight w:val="1103"/>
        </w:trPr>
        <w:tc>
          <w:tcPr>
            <w:tcW w:w="4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1. </w:t>
            </w:r>
          </w:p>
        </w:tc>
        <w:tc>
          <w:tcPr>
            <w:tcW w:w="21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proofErr w:type="spellStart"/>
            <w:r w:rsidRPr="004A3E2B">
              <w:rPr>
                <w:rFonts w:ascii="Arial" w:eastAsia="Times New Roman" w:hAnsi="Arial" w:cs="Arial"/>
                <w:b/>
                <w:bCs/>
                <w:color w:val="000000"/>
              </w:rPr>
              <w:t>Relevanţa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color w:val="000000"/>
              </w:rPr>
              <w:t>tehnico-ştiinţifică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color w:val="000000"/>
              </w:rPr>
              <w:t>şi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color w:val="000000"/>
              </w:rPr>
              <w:t>excelenţa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                                                                                    </w:t>
            </w:r>
            <w:r w:rsidRPr="004A3E2B">
              <w:rPr>
                <w:rFonts w:ascii="Arial" w:eastAsia="Times New Roman" w:hAnsi="Arial" w:cs="Arial"/>
                <w:b/>
                <w:bCs/>
                <w:color w:val="000000"/>
              </w:rPr>
              <w:br/>
            </w:r>
            <w:r w:rsidRPr="004A3E2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4A3E2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br/>
            </w:r>
            <w:proofErr w:type="spellStart"/>
            <w:r w:rsidRPr="004A3E2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punctaj</w:t>
            </w:r>
            <w:proofErr w:type="spellEnd"/>
            <w:r w:rsidRPr="004A3E2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minim de </w:t>
            </w:r>
            <w:proofErr w:type="spellStart"/>
            <w:r w:rsidRPr="004A3E2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trecere</w:t>
            </w:r>
            <w:proofErr w:type="spellEnd"/>
            <w:r w:rsidRPr="004A3E2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18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E2B" w:rsidRPr="004A3E2B" w:rsidRDefault="004A3E2B" w:rsidP="004A3E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a)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E2B" w:rsidRPr="004A3E2B" w:rsidRDefault="004A3E2B" w:rsidP="00EC62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Corespunderea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propunerii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proiect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cu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prioritatea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și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direcția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strategică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selectată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din HG 1049/2023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Programul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național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în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domeniile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  <w:r w:rsidR="00EC62B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ercetării</w:t>
            </w:r>
            <w:proofErr w:type="spellEnd"/>
            <w:r w:rsidR="00EC62B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EC62B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și</w:t>
            </w:r>
            <w:proofErr w:type="spellEnd"/>
            <w:r w:rsidR="00EC62B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EC62B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inovării</w:t>
            </w:r>
            <w:proofErr w:type="spellEnd"/>
            <w:r w:rsidR="00EC62B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2024-2027.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r w:rsidRPr="004A3E2B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940" w:type="dxa"/>
            <w:vMerge w:val="restar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000000" w:fill="F2F2F2"/>
            <w:noWrap/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</w:rPr>
            </w:pPr>
            <w:r w:rsidRPr="004A3E2B">
              <w:rPr>
                <w:rFonts w:ascii="Calibri" w:eastAsia="Times New Roman" w:hAnsi="Calibri" w:cs="Calibri"/>
                <w:b/>
                <w:bCs/>
                <w:color w:val="3F3F3F"/>
              </w:rPr>
              <w:t>0,0</w:t>
            </w:r>
          </w:p>
        </w:tc>
      </w:tr>
      <w:tr w:rsidR="004A3E2B" w:rsidRPr="004A3E2B" w:rsidTr="004A3E2B">
        <w:trPr>
          <w:trHeight w:val="795"/>
        </w:trPr>
        <w:tc>
          <w:tcPr>
            <w:tcW w:w="4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E2B" w:rsidRPr="004A3E2B" w:rsidRDefault="004A3E2B" w:rsidP="004A3E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b)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Claritatea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și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coerența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obiectivelor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trasate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în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realizarea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propunerii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proiect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Măsura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în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care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obiectivele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trasate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sunt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realizabile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și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măsurabile</w:t>
            </w:r>
            <w:proofErr w:type="spellEnd"/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r w:rsidRPr="004A3E2B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940" w:type="dxa"/>
            <w:vMerge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</w:rPr>
            </w:pPr>
          </w:p>
        </w:tc>
      </w:tr>
      <w:tr w:rsidR="004A3E2B" w:rsidRPr="004A3E2B" w:rsidTr="004A3E2B">
        <w:trPr>
          <w:trHeight w:val="570"/>
        </w:trPr>
        <w:tc>
          <w:tcPr>
            <w:tcW w:w="4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E2B" w:rsidRPr="004A3E2B" w:rsidRDefault="004A3E2B" w:rsidP="004A3E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c)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E2B" w:rsidRPr="004A3E2B" w:rsidRDefault="004A3E2B" w:rsidP="00EC62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Existenţa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bazei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tehnico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materiale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organizaţiei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solicitante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pentru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desfăşurarea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EC62B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evenimentului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r w:rsidRPr="004A3E2B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940" w:type="dxa"/>
            <w:vMerge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</w:rPr>
            </w:pPr>
          </w:p>
        </w:tc>
      </w:tr>
      <w:tr w:rsidR="004A3E2B" w:rsidRPr="004A3E2B" w:rsidTr="004A3E2B">
        <w:trPr>
          <w:trHeight w:val="375"/>
        </w:trPr>
        <w:tc>
          <w:tcPr>
            <w:tcW w:w="4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E2B" w:rsidRPr="004A3E2B" w:rsidRDefault="004A3E2B" w:rsidP="004A3E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d)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E2B" w:rsidRPr="004A3E2B" w:rsidRDefault="004A3E2B" w:rsidP="004A3E2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Importanța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și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necesitatea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activităților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propuse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r w:rsidRPr="004A3E2B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940" w:type="dxa"/>
            <w:vMerge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</w:rPr>
            </w:pPr>
          </w:p>
        </w:tc>
      </w:tr>
      <w:tr w:rsidR="004A3E2B" w:rsidRPr="004A3E2B" w:rsidTr="004A3E2B">
        <w:trPr>
          <w:trHeight w:val="465"/>
        </w:trPr>
        <w:tc>
          <w:tcPr>
            <w:tcW w:w="4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E2B" w:rsidRPr="004A3E2B" w:rsidRDefault="004A3E2B" w:rsidP="004A3E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e)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E2B" w:rsidRPr="004A3E2B" w:rsidRDefault="004A3E2B" w:rsidP="004A3E2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Gradul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noutate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și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originalitatea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activităților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propuse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r w:rsidRPr="004A3E2B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940" w:type="dxa"/>
            <w:vMerge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</w:rPr>
            </w:pPr>
          </w:p>
        </w:tc>
      </w:tr>
      <w:tr w:rsidR="004A3E2B" w:rsidRPr="004A3E2B" w:rsidTr="004A3E2B">
        <w:trPr>
          <w:trHeight w:val="390"/>
        </w:trPr>
        <w:tc>
          <w:tcPr>
            <w:tcW w:w="4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E2B" w:rsidRPr="004A3E2B" w:rsidRDefault="004A3E2B" w:rsidP="004A3E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f)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E2B" w:rsidRPr="004A3E2B" w:rsidRDefault="004A3E2B" w:rsidP="004A3E2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Rezultatele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preconizate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și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potențialii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beneficiari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r w:rsidRPr="004A3E2B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940" w:type="dxa"/>
            <w:vMerge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</w:rPr>
            </w:pPr>
          </w:p>
        </w:tc>
      </w:tr>
      <w:tr w:rsidR="004A3E2B" w:rsidRPr="004A3E2B" w:rsidTr="004A3E2B">
        <w:trPr>
          <w:trHeight w:val="600"/>
        </w:trPr>
        <w:tc>
          <w:tcPr>
            <w:tcW w:w="97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Se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argumentează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punctele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tari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ale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propunerii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proiect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în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criteriu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evaluat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pe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fiecare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subcriteriu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: a), b), c), d), e), f)</w:t>
            </w:r>
          </w:p>
        </w:tc>
      </w:tr>
      <w:tr w:rsidR="004A3E2B" w:rsidRPr="004A3E2B" w:rsidTr="004A3E2B">
        <w:trPr>
          <w:trHeight w:val="615"/>
        </w:trPr>
        <w:tc>
          <w:tcPr>
            <w:tcW w:w="97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Se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argumentează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punctele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slabe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ale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propunerii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proiect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în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criteriu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evaluat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pe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fiecare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subcriteriu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: a), b), c), d), e), f)</w:t>
            </w:r>
          </w:p>
        </w:tc>
      </w:tr>
      <w:tr w:rsidR="004A3E2B" w:rsidRPr="004A3E2B" w:rsidTr="004A3E2B">
        <w:trPr>
          <w:trHeight w:val="108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Nr.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crt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Criterii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evaluare</w:t>
            </w:r>
            <w:proofErr w:type="spellEnd"/>
          </w:p>
        </w:tc>
        <w:tc>
          <w:tcPr>
            <w:tcW w:w="42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Subcriterii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evaluare</w:t>
            </w:r>
            <w:proofErr w:type="spellEnd"/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Punctaj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acordat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 (0-5)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Punctaj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total    (maxim 20 )</w:t>
            </w:r>
          </w:p>
        </w:tc>
      </w:tr>
      <w:tr w:rsidR="004A3E2B" w:rsidRPr="004A3E2B" w:rsidTr="004A3E2B">
        <w:trPr>
          <w:trHeight w:val="855"/>
        </w:trPr>
        <w:tc>
          <w:tcPr>
            <w:tcW w:w="49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2. </w:t>
            </w:r>
          </w:p>
        </w:tc>
        <w:tc>
          <w:tcPr>
            <w:tcW w:w="21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proofErr w:type="spellStart"/>
            <w:r w:rsidRPr="004A3E2B">
              <w:rPr>
                <w:rFonts w:ascii="Arial" w:eastAsia="Times New Roman" w:hAnsi="Arial" w:cs="Arial"/>
                <w:b/>
                <w:bCs/>
                <w:color w:val="000000"/>
              </w:rPr>
              <w:t>Impactul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socioeconomic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color w:val="000000"/>
              </w:rPr>
              <w:t>potenţial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al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color w:val="000000"/>
              </w:rPr>
              <w:lastRenderedPageBreak/>
              <w:t>proiectului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color w:val="000000"/>
              </w:rPr>
              <w:t>corelat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cu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color w:val="000000"/>
              </w:rPr>
              <w:t>rezultatele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color w:val="000000"/>
              </w:rPr>
              <w:t>scontate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color w:val="000000"/>
              </w:rPr>
              <w:t>şi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color w:val="000000"/>
              </w:rPr>
              <w:t>rentabilitatea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punctajul</w:t>
            </w:r>
            <w:proofErr w:type="spellEnd"/>
            <w:r w:rsidRPr="004A3E2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minim de </w:t>
            </w:r>
            <w:proofErr w:type="spellStart"/>
            <w:r w:rsidRPr="004A3E2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trecere</w:t>
            </w:r>
            <w:proofErr w:type="spellEnd"/>
            <w:r w:rsidRPr="004A3E2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12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E2B" w:rsidRPr="004A3E2B" w:rsidRDefault="004A3E2B" w:rsidP="004A3E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a)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E2B" w:rsidRPr="004A3E2B" w:rsidRDefault="004A3E2B" w:rsidP="00EC62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4A3E2B">
              <w:rPr>
                <w:rFonts w:ascii="Arial" w:eastAsia="Times New Roman" w:hAnsi="Arial" w:cs="Arial"/>
                <w:sz w:val="20"/>
                <w:szCs w:val="20"/>
              </w:rPr>
              <w:t>Măsura</w:t>
            </w:r>
            <w:proofErr w:type="spellEnd"/>
            <w:r w:rsidRPr="004A3E2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sz w:val="20"/>
                <w:szCs w:val="20"/>
              </w:rPr>
              <w:t>în</w:t>
            </w:r>
            <w:proofErr w:type="spellEnd"/>
            <w:r w:rsidRPr="004A3E2B">
              <w:rPr>
                <w:rFonts w:ascii="Arial" w:eastAsia="Times New Roman" w:hAnsi="Arial" w:cs="Arial"/>
                <w:sz w:val="20"/>
                <w:szCs w:val="20"/>
              </w:rPr>
              <w:t xml:space="preserve"> care </w:t>
            </w:r>
            <w:proofErr w:type="spellStart"/>
            <w:r w:rsidRPr="004A3E2B">
              <w:rPr>
                <w:rFonts w:ascii="Arial" w:eastAsia="Times New Roman" w:hAnsi="Arial" w:cs="Arial"/>
                <w:sz w:val="20"/>
                <w:szCs w:val="20"/>
              </w:rPr>
              <w:t>rezultatele</w:t>
            </w:r>
            <w:proofErr w:type="spellEnd"/>
            <w:r w:rsidRPr="004A3E2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sz w:val="20"/>
                <w:szCs w:val="20"/>
              </w:rPr>
              <w:t>preconizate</w:t>
            </w:r>
            <w:proofErr w:type="spellEnd"/>
            <w:r w:rsidRPr="004A3E2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sz w:val="20"/>
                <w:szCs w:val="20"/>
              </w:rPr>
              <w:t>vor</w:t>
            </w:r>
            <w:proofErr w:type="spellEnd"/>
            <w:r w:rsidRPr="004A3E2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sz w:val="20"/>
                <w:szCs w:val="20"/>
              </w:rPr>
              <w:t>influența</w:t>
            </w:r>
            <w:proofErr w:type="spellEnd"/>
            <w:r w:rsidRPr="004A3E2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sz w:val="20"/>
                <w:szCs w:val="20"/>
              </w:rPr>
              <w:t>dezvoltarea</w:t>
            </w:r>
            <w:proofErr w:type="spellEnd"/>
            <w:r w:rsidRPr="004A3E2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="00EC62B9">
              <w:rPr>
                <w:rFonts w:ascii="Arial" w:eastAsia="Times New Roman" w:hAnsi="Arial" w:cs="Arial"/>
                <w:sz w:val="20"/>
                <w:szCs w:val="20"/>
              </w:rPr>
              <w:t>colaborării</w:t>
            </w:r>
            <w:proofErr w:type="spellEnd"/>
            <w:r w:rsidR="00EC62B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="00EC62B9">
              <w:rPr>
                <w:rFonts w:ascii="Arial" w:eastAsia="Times New Roman" w:hAnsi="Arial" w:cs="Arial"/>
                <w:sz w:val="20"/>
                <w:szCs w:val="20"/>
              </w:rPr>
              <w:t>între</w:t>
            </w:r>
            <w:proofErr w:type="spellEnd"/>
            <w:r w:rsidR="00EC62B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="00EC62B9">
              <w:rPr>
                <w:rFonts w:ascii="Arial" w:eastAsia="Times New Roman" w:hAnsi="Arial" w:cs="Arial"/>
                <w:sz w:val="20"/>
                <w:szCs w:val="20"/>
              </w:rPr>
              <w:t>organizațiile</w:t>
            </w:r>
            <w:proofErr w:type="spellEnd"/>
            <w:r w:rsidR="00EC62B9">
              <w:rPr>
                <w:rFonts w:ascii="Arial" w:eastAsia="Times New Roman" w:hAnsi="Arial" w:cs="Arial"/>
                <w:sz w:val="20"/>
                <w:szCs w:val="20"/>
              </w:rPr>
              <w:t xml:space="preserve"> de </w:t>
            </w:r>
            <w:proofErr w:type="spellStart"/>
            <w:r w:rsidR="00EC62B9">
              <w:rPr>
                <w:rFonts w:ascii="Arial" w:eastAsia="Times New Roman" w:hAnsi="Arial" w:cs="Arial"/>
                <w:sz w:val="20"/>
                <w:szCs w:val="20"/>
              </w:rPr>
              <w:t>cercetare</w:t>
            </w:r>
            <w:proofErr w:type="spellEnd"/>
            <w:r w:rsidR="00EC62B9">
              <w:rPr>
                <w:rFonts w:ascii="Arial" w:eastAsia="Times New Roman" w:hAnsi="Arial" w:cs="Arial"/>
                <w:sz w:val="20"/>
                <w:szCs w:val="20"/>
              </w:rPr>
              <w:t xml:space="preserve"> din </w:t>
            </w:r>
            <w:proofErr w:type="spellStart"/>
            <w:r w:rsidR="00EC62B9">
              <w:rPr>
                <w:rFonts w:ascii="Arial" w:eastAsia="Times New Roman" w:hAnsi="Arial" w:cs="Arial"/>
                <w:sz w:val="20"/>
                <w:szCs w:val="20"/>
              </w:rPr>
              <w:t>cele</w:t>
            </w:r>
            <w:proofErr w:type="spellEnd"/>
            <w:r w:rsidR="00EC62B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="00EC62B9">
              <w:rPr>
                <w:rFonts w:ascii="Arial" w:eastAsia="Times New Roman" w:hAnsi="Arial" w:cs="Arial"/>
                <w:sz w:val="20"/>
                <w:szCs w:val="20"/>
              </w:rPr>
              <w:t>două</w:t>
            </w:r>
            <w:proofErr w:type="spellEnd"/>
            <w:r w:rsidR="00EC62B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="00EC62B9">
              <w:rPr>
                <w:rFonts w:ascii="Arial" w:eastAsia="Times New Roman" w:hAnsi="Arial" w:cs="Arial"/>
                <w:sz w:val="20"/>
                <w:szCs w:val="20"/>
              </w:rPr>
              <w:t>țări</w:t>
            </w:r>
            <w:proofErr w:type="spellEnd"/>
            <w:r w:rsidRPr="004A3E2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r w:rsidRPr="004A3E2B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000000" w:fill="F2F2F2"/>
            <w:noWrap/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</w:rPr>
            </w:pPr>
            <w:r w:rsidRPr="004A3E2B">
              <w:rPr>
                <w:rFonts w:ascii="Calibri" w:eastAsia="Times New Roman" w:hAnsi="Calibri" w:cs="Calibri"/>
                <w:b/>
                <w:bCs/>
                <w:color w:val="3F3F3F"/>
              </w:rPr>
              <w:t>0,0</w:t>
            </w:r>
          </w:p>
        </w:tc>
      </w:tr>
      <w:tr w:rsidR="004A3E2B" w:rsidRPr="004A3E2B" w:rsidTr="004A3E2B">
        <w:trPr>
          <w:trHeight w:val="825"/>
        </w:trPr>
        <w:tc>
          <w:tcPr>
            <w:tcW w:w="49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E2B" w:rsidRPr="004A3E2B" w:rsidRDefault="004A3E2B" w:rsidP="004A3E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b)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4A3E2B">
              <w:rPr>
                <w:rFonts w:ascii="Arial" w:eastAsia="Times New Roman" w:hAnsi="Arial" w:cs="Arial"/>
                <w:sz w:val="20"/>
                <w:szCs w:val="20"/>
              </w:rPr>
              <w:t>Potenţialul</w:t>
            </w:r>
            <w:proofErr w:type="spellEnd"/>
            <w:r w:rsidRPr="004A3E2B">
              <w:rPr>
                <w:rFonts w:ascii="Arial" w:eastAsia="Times New Roman" w:hAnsi="Arial" w:cs="Arial"/>
                <w:sz w:val="20"/>
                <w:szCs w:val="20"/>
              </w:rPr>
              <w:t xml:space="preserve"> de </w:t>
            </w:r>
            <w:proofErr w:type="spellStart"/>
            <w:r w:rsidRPr="004A3E2B">
              <w:rPr>
                <w:rFonts w:ascii="Arial" w:eastAsia="Times New Roman" w:hAnsi="Arial" w:cs="Arial"/>
                <w:sz w:val="20"/>
                <w:szCs w:val="20"/>
              </w:rPr>
              <w:t>continuare</w:t>
            </w:r>
            <w:proofErr w:type="spellEnd"/>
            <w:r w:rsidRPr="004A3E2B">
              <w:rPr>
                <w:rFonts w:ascii="Arial" w:eastAsia="Times New Roman" w:hAnsi="Arial" w:cs="Arial"/>
                <w:sz w:val="20"/>
                <w:szCs w:val="20"/>
              </w:rPr>
              <w:t xml:space="preserve"> al </w:t>
            </w:r>
            <w:proofErr w:type="spellStart"/>
            <w:r w:rsidRPr="004A3E2B">
              <w:rPr>
                <w:rFonts w:ascii="Arial" w:eastAsia="Times New Roman" w:hAnsi="Arial" w:cs="Arial"/>
                <w:sz w:val="20"/>
                <w:szCs w:val="20"/>
              </w:rPr>
              <w:t>cercetărilor</w:t>
            </w:r>
            <w:proofErr w:type="spellEnd"/>
            <w:r w:rsidRPr="004A3E2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sz w:val="20"/>
                <w:szCs w:val="20"/>
              </w:rPr>
              <w:t>în</w:t>
            </w:r>
            <w:proofErr w:type="spellEnd"/>
            <w:r w:rsidRPr="004A3E2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sz w:val="20"/>
                <w:szCs w:val="20"/>
              </w:rPr>
              <w:t>cadrul</w:t>
            </w:r>
            <w:proofErr w:type="spellEnd"/>
            <w:r w:rsidRPr="004A3E2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sz w:val="20"/>
                <w:szCs w:val="20"/>
              </w:rPr>
              <w:t>programelor</w:t>
            </w:r>
            <w:proofErr w:type="spellEnd"/>
            <w:r w:rsidRPr="004A3E2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sz w:val="20"/>
                <w:szCs w:val="20"/>
              </w:rPr>
              <w:t>naționale</w:t>
            </w:r>
            <w:proofErr w:type="spellEnd"/>
            <w:r w:rsidRPr="004A3E2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sz w:val="20"/>
                <w:szCs w:val="20"/>
              </w:rPr>
              <w:t>și</w:t>
            </w:r>
            <w:proofErr w:type="spellEnd"/>
            <w:r w:rsidRPr="004A3E2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sz w:val="20"/>
                <w:szCs w:val="20"/>
              </w:rPr>
              <w:t>programelor</w:t>
            </w:r>
            <w:proofErr w:type="spellEnd"/>
            <w:r w:rsidRPr="004A3E2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sz w:val="20"/>
                <w:szCs w:val="20"/>
              </w:rPr>
              <w:t>europene</w:t>
            </w:r>
            <w:proofErr w:type="spellEnd"/>
            <w:r w:rsidRPr="004A3E2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r w:rsidRPr="004A3E2B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</w:rPr>
            </w:pPr>
          </w:p>
        </w:tc>
      </w:tr>
      <w:tr w:rsidR="004A3E2B" w:rsidRPr="004A3E2B" w:rsidTr="004A3E2B">
        <w:trPr>
          <w:trHeight w:val="825"/>
        </w:trPr>
        <w:tc>
          <w:tcPr>
            <w:tcW w:w="49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E2B" w:rsidRPr="004A3E2B" w:rsidRDefault="004A3E2B" w:rsidP="004A3E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c)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Fezabilitatea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şi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sustenabilitatea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proiectului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riscuri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previzibile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şi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modul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lor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gestionare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r w:rsidRPr="004A3E2B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</w:rPr>
            </w:pPr>
          </w:p>
        </w:tc>
      </w:tr>
      <w:tr w:rsidR="004A3E2B" w:rsidRPr="004A3E2B" w:rsidTr="004A3E2B">
        <w:trPr>
          <w:trHeight w:val="795"/>
        </w:trPr>
        <w:tc>
          <w:tcPr>
            <w:tcW w:w="49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E2B" w:rsidRPr="004A3E2B" w:rsidRDefault="004A3E2B" w:rsidP="004A3E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d)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Domeniile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aplicare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rezultatelor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r w:rsidRPr="004A3E2B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</w:rPr>
            </w:pPr>
          </w:p>
        </w:tc>
      </w:tr>
      <w:tr w:rsidR="004A3E2B" w:rsidRPr="004A3E2B" w:rsidTr="004A3E2B">
        <w:trPr>
          <w:trHeight w:val="570"/>
        </w:trPr>
        <w:tc>
          <w:tcPr>
            <w:tcW w:w="97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Se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argumentează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punctele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tari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ale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propunerii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proiect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în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criteriu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evaluat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pe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fiecare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subcriteriu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: a), b), c),d)</w:t>
            </w:r>
          </w:p>
        </w:tc>
      </w:tr>
      <w:tr w:rsidR="004A3E2B" w:rsidRPr="004A3E2B" w:rsidTr="004A3E2B">
        <w:trPr>
          <w:trHeight w:val="585"/>
        </w:trPr>
        <w:tc>
          <w:tcPr>
            <w:tcW w:w="97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Se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argumentează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punctele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slabe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ale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propunerii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proiect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în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criteriu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evaluat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pe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fiecare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subcriteriu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: a), b), c), d)</w:t>
            </w:r>
          </w:p>
        </w:tc>
      </w:tr>
      <w:tr w:rsidR="004A3E2B" w:rsidRPr="004A3E2B" w:rsidTr="004A3E2B">
        <w:trPr>
          <w:trHeight w:val="127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Nr.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crt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Criterii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evaluare</w:t>
            </w:r>
            <w:proofErr w:type="spellEnd"/>
          </w:p>
        </w:tc>
        <w:tc>
          <w:tcPr>
            <w:tcW w:w="42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Subcriterii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evaluare</w:t>
            </w:r>
            <w:proofErr w:type="spellEnd"/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Punctaj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acordat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 (0-5)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E2B" w:rsidRPr="004A3E2B" w:rsidRDefault="004A3E2B" w:rsidP="00EC62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Punctaj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total    (maxim 2</w:t>
            </w:r>
            <w:r w:rsidR="00EC62B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</w:t>
            </w:r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)</w:t>
            </w:r>
          </w:p>
        </w:tc>
      </w:tr>
      <w:tr w:rsidR="004A3E2B" w:rsidRPr="004A3E2B" w:rsidTr="004A3E2B">
        <w:trPr>
          <w:trHeight w:val="825"/>
        </w:trPr>
        <w:tc>
          <w:tcPr>
            <w:tcW w:w="49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3.</w:t>
            </w:r>
          </w:p>
        </w:tc>
        <w:tc>
          <w:tcPr>
            <w:tcW w:w="21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proofErr w:type="spellStart"/>
            <w:r w:rsidRPr="004A3E2B">
              <w:rPr>
                <w:rFonts w:ascii="Arial" w:eastAsia="Times New Roman" w:hAnsi="Arial" w:cs="Arial"/>
                <w:b/>
                <w:bCs/>
              </w:rPr>
              <w:t>Programul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</w:rPr>
              <w:t xml:space="preserve"> de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</w:rPr>
              <w:t>realizare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</w:rPr>
              <w:t xml:space="preserve"> a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</w:rPr>
              <w:t>activităţilor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</w:rPr>
              <w:t>în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</w:rPr>
              <w:t>cadrul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</w:rPr>
              <w:t>proiectului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</w:rPr>
              <w:t xml:space="preserve">,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</w:rPr>
              <w:t>termenele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</w:rPr>
              <w:t>şi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</w:rPr>
              <w:t>costurile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</w:rPr>
              <w:t>solicitate</w:t>
            </w:r>
            <w:proofErr w:type="spellEnd"/>
            <w:r w:rsidRPr="004A3E2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punctajul</w:t>
            </w:r>
            <w:proofErr w:type="spellEnd"/>
            <w:r w:rsidRPr="004A3E2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minim de </w:t>
            </w:r>
            <w:proofErr w:type="spellStart"/>
            <w:r w:rsidRPr="004A3E2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trecere</w:t>
            </w:r>
            <w:proofErr w:type="spellEnd"/>
            <w:r w:rsidRPr="004A3E2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12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E2B" w:rsidRPr="004A3E2B" w:rsidRDefault="004A3E2B" w:rsidP="004A3E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a)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Modul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prezentare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coerenţa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realismul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şi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claritatea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planului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activitate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în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vederea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obținerii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rezultatelor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scontate</w:t>
            </w:r>
            <w:proofErr w:type="spellEnd"/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r w:rsidRPr="004A3E2B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000000" w:fill="F2F2F2"/>
            <w:noWrap/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</w:rPr>
            </w:pPr>
            <w:r w:rsidRPr="004A3E2B">
              <w:rPr>
                <w:rFonts w:ascii="Calibri" w:eastAsia="Times New Roman" w:hAnsi="Calibri" w:cs="Calibri"/>
                <w:b/>
                <w:bCs/>
                <w:color w:val="3F3F3F"/>
              </w:rPr>
              <w:t>0,0</w:t>
            </w:r>
          </w:p>
        </w:tc>
      </w:tr>
      <w:tr w:rsidR="004A3E2B" w:rsidRPr="004A3E2B" w:rsidTr="004A3E2B">
        <w:trPr>
          <w:trHeight w:val="825"/>
        </w:trPr>
        <w:tc>
          <w:tcPr>
            <w:tcW w:w="49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E2B" w:rsidRPr="004A3E2B" w:rsidRDefault="004A3E2B" w:rsidP="004A3E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b)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E2B" w:rsidRPr="004A3E2B" w:rsidRDefault="004A3E2B" w:rsidP="00EC62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Corespunderea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selectării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instituțiilor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organizațiilor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pentru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formarea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consorțiumului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EC62B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cu PNA </w:t>
            </w:r>
            <w:proofErr w:type="spellStart"/>
            <w:r w:rsidR="00EC62B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și</w:t>
            </w:r>
            <w:proofErr w:type="spellEnd"/>
            <w:r w:rsidR="00EC62B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EC62B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documentele</w:t>
            </w:r>
            <w:proofErr w:type="spellEnd"/>
            <w:r w:rsidR="00EC62B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EC62B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instituționale</w:t>
            </w:r>
            <w:proofErr w:type="spellEnd"/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r w:rsidRPr="004A3E2B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</w:rPr>
            </w:pPr>
          </w:p>
        </w:tc>
      </w:tr>
      <w:tr w:rsidR="004A3E2B" w:rsidRPr="004A3E2B" w:rsidTr="004A3E2B">
        <w:trPr>
          <w:trHeight w:val="645"/>
        </w:trPr>
        <w:tc>
          <w:tcPr>
            <w:tcW w:w="49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E2B" w:rsidRPr="004A3E2B" w:rsidRDefault="004A3E2B" w:rsidP="004A3E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c)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Corespunderea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bugetului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planificat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cu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activitățile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programate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în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cadrul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proiectului</w:t>
            </w:r>
            <w:proofErr w:type="spellEnd"/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r w:rsidRPr="004A3E2B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</w:rPr>
            </w:pPr>
          </w:p>
        </w:tc>
      </w:tr>
      <w:tr w:rsidR="004A3E2B" w:rsidRPr="004A3E2B" w:rsidTr="004A3E2B">
        <w:trPr>
          <w:trHeight w:val="615"/>
        </w:trPr>
        <w:tc>
          <w:tcPr>
            <w:tcW w:w="49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E2B" w:rsidRPr="004A3E2B" w:rsidRDefault="004A3E2B" w:rsidP="004A3E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d)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Respectarea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raportului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costuri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solicitate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termeni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stabiliți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ale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activitățlor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indicatori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cuantificare</w:t>
            </w:r>
            <w:proofErr w:type="spellEnd"/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r w:rsidRPr="004A3E2B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</w:rPr>
            </w:pPr>
          </w:p>
        </w:tc>
      </w:tr>
      <w:tr w:rsidR="00EC62B9" w:rsidRPr="004A3E2B" w:rsidTr="004A3E2B">
        <w:trPr>
          <w:trHeight w:val="615"/>
        </w:trPr>
        <w:tc>
          <w:tcPr>
            <w:tcW w:w="4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2B9" w:rsidRPr="004A3E2B" w:rsidRDefault="00EC62B9" w:rsidP="004A3E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C62B9" w:rsidRPr="004A3E2B" w:rsidRDefault="00EC62B9" w:rsidP="004A3E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62B9" w:rsidRPr="004A3E2B" w:rsidRDefault="00EC62B9" w:rsidP="004A3E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e)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2B9" w:rsidRPr="004A3E2B" w:rsidRDefault="00EC62B9" w:rsidP="004A3E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Planul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diseminare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activităților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proiectului</w:t>
            </w:r>
            <w:proofErr w:type="spellEnd"/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:rsidR="00EC62B9" w:rsidRPr="004A3E2B" w:rsidRDefault="00EC62B9" w:rsidP="004A3E2B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vAlign w:val="center"/>
          </w:tcPr>
          <w:p w:rsidR="00EC62B9" w:rsidRPr="004A3E2B" w:rsidRDefault="00EC62B9" w:rsidP="004A3E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</w:rPr>
            </w:pPr>
          </w:p>
        </w:tc>
      </w:tr>
      <w:tr w:rsidR="004A3E2B" w:rsidRPr="004A3E2B" w:rsidTr="004A3E2B">
        <w:trPr>
          <w:trHeight w:val="585"/>
        </w:trPr>
        <w:tc>
          <w:tcPr>
            <w:tcW w:w="97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Se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argumentează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punctele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tari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ale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propunerii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proiect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în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criteriu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evaluat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pe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fiecare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subcriteriu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: a), b), c), d)</w:t>
            </w:r>
            <w:r w:rsidR="00EC62B9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, e)</w:t>
            </w:r>
          </w:p>
        </w:tc>
      </w:tr>
      <w:tr w:rsidR="004A3E2B" w:rsidRPr="004A3E2B" w:rsidTr="004A3E2B">
        <w:trPr>
          <w:trHeight w:val="615"/>
        </w:trPr>
        <w:tc>
          <w:tcPr>
            <w:tcW w:w="97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Se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argumentează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punctele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slabe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ale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propunerii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proiect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în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criteriu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evaluat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pe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fiecare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subcriteriu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: a), b), c), d)</w:t>
            </w:r>
          </w:p>
        </w:tc>
      </w:tr>
      <w:tr w:rsidR="004A3E2B" w:rsidRPr="004A3E2B" w:rsidTr="004A3E2B">
        <w:trPr>
          <w:trHeight w:val="105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Nr.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crt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Criterii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evaluare</w:t>
            </w:r>
            <w:proofErr w:type="spellEnd"/>
          </w:p>
        </w:tc>
        <w:tc>
          <w:tcPr>
            <w:tcW w:w="42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Subcriterii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evaluare</w:t>
            </w:r>
            <w:proofErr w:type="spellEnd"/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Punctaj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acordat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 (0-5)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E2B" w:rsidRPr="004A3E2B" w:rsidRDefault="004A3E2B" w:rsidP="00EC62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Punctaj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total    </w:t>
            </w:r>
            <w:r w:rsidR="00EC62B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(maxim 25</w:t>
            </w:r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)</w:t>
            </w:r>
          </w:p>
        </w:tc>
      </w:tr>
      <w:tr w:rsidR="004A3E2B" w:rsidRPr="004A3E2B" w:rsidTr="004A3E2B">
        <w:trPr>
          <w:trHeight w:val="675"/>
        </w:trPr>
        <w:tc>
          <w:tcPr>
            <w:tcW w:w="4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4.</w:t>
            </w:r>
          </w:p>
        </w:tc>
        <w:tc>
          <w:tcPr>
            <w:tcW w:w="21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proofErr w:type="spellStart"/>
            <w:r w:rsidRPr="004A3E2B">
              <w:rPr>
                <w:rFonts w:ascii="Arial" w:eastAsia="Times New Roman" w:hAnsi="Arial" w:cs="Arial"/>
                <w:b/>
                <w:bCs/>
                <w:color w:val="000000"/>
              </w:rPr>
              <w:t>Calitatea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color w:val="000000"/>
              </w:rPr>
              <w:t>științifică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a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color w:val="000000"/>
              </w:rPr>
              <w:t>conducătorului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 </w:t>
            </w:r>
            <w:proofErr w:type="spellStart"/>
            <w:r w:rsidRPr="004A3E2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punctaj</w:t>
            </w:r>
            <w:proofErr w:type="spellEnd"/>
            <w:r w:rsidRPr="004A3E2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minim de </w:t>
            </w:r>
            <w:proofErr w:type="spellStart"/>
            <w:r w:rsidRPr="004A3E2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trecere</w:t>
            </w:r>
            <w:proofErr w:type="spellEnd"/>
            <w:r w:rsidRPr="004A3E2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18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E2B" w:rsidRPr="004A3E2B" w:rsidRDefault="004A3E2B" w:rsidP="004A3E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a)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Gradul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competență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excelența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științifică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conducătorului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în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raport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cu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propunerea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cercetare</w:t>
            </w:r>
            <w:proofErr w:type="spellEnd"/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r w:rsidRPr="004A3E2B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000000" w:fill="F2F2F2"/>
            <w:noWrap/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</w:rPr>
            </w:pPr>
            <w:r w:rsidRPr="004A3E2B">
              <w:rPr>
                <w:rFonts w:ascii="Calibri" w:eastAsia="Times New Roman" w:hAnsi="Calibri" w:cs="Calibri"/>
                <w:b/>
                <w:bCs/>
                <w:color w:val="3F3F3F"/>
              </w:rPr>
              <w:t>0,0</w:t>
            </w:r>
          </w:p>
        </w:tc>
      </w:tr>
      <w:tr w:rsidR="004A3E2B" w:rsidRPr="004A3E2B" w:rsidTr="004A3E2B">
        <w:trPr>
          <w:trHeight w:val="675"/>
        </w:trPr>
        <w:tc>
          <w:tcPr>
            <w:tcW w:w="4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E2B" w:rsidRPr="004A3E2B" w:rsidRDefault="004A3E2B" w:rsidP="004A3E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b)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Rezultatele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științifice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public</w:t>
            </w:r>
            <w:r w:rsidR="00EC62B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ații</w:t>
            </w:r>
            <w:proofErr w:type="spellEnd"/>
            <w:r w:rsidR="00EC62B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EC62B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obținute</w:t>
            </w:r>
            <w:proofErr w:type="spellEnd"/>
            <w:r w:rsidR="00EC62B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EC62B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în</w:t>
            </w:r>
            <w:proofErr w:type="spellEnd"/>
            <w:r w:rsidR="00EC62B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EC62B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ultimii</w:t>
            </w:r>
            <w:proofErr w:type="spellEnd"/>
            <w:r w:rsidR="00EC62B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10 </w:t>
            </w:r>
            <w:proofErr w:type="spellStart"/>
            <w:r w:rsidR="00EC62B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ani</w:t>
            </w:r>
            <w:proofErr w:type="spellEnd"/>
            <w:r w:rsidR="00EC62B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inclusive </w:t>
            </w:r>
            <w:proofErr w:type="spellStart"/>
            <w:r w:rsidR="00EC62B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evenimente</w:t>
            </w:r>
            <w:proofErr w:type="spellEnd"/>
            <w:r w:rsidR="00EC62B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EC62B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internaționale</w:t>
            </w:r>
            <w:proofErr w:type="spellEnd"/>
            <w:r w:rsidR="00EC62B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EC62B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organizate</w:t>
            </w:r>
            <w:proofErr w:type="spellEnd"/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r w:rsidRPr="004A3E2B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</w:rPr>
            </w:pPr>
          </w:p>
        </w:tc>
      </w:tr>
      <w:tr w:rsidR="004A3E2B" w:rsidRPr="004A3E2B" w:rsidTr="004A3E2B">
        <w:trPr>
          <w:trHeight w:val="675"/>
        </w:trPr>
        <w:tc>
          <w:tcPr>
            <w:tcW w:w="4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62B9" w:rsidRDefault="00EC62B9" w:rsidP="004A3E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4A3E2B" w:rsidRPr="004A3E2B" w:rsidRDefault="004A3E2B" w:rsidP="004A3E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c)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62B9" w:rsidRDefault="00EC62B9" w:rsidP="00EC62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4A3E2B" w:rsidRPr="004A3E2B" w:rsidRDefault="004A3E2B" w:rsidP="00EC62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bookmarkStart w:id="0" w:name="_GoBack"/>
            <w:bookmarkEnd w:id="0"/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Vizibilitatea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EC62B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evenimentului</w:t>
            </w:r>
            <w:proofErr w:type="spellEnd"/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r w:rsidRPr="004A3E2B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</w:rPr>
            </w:pPr>
          </w:p>
        </w:tc>
      </w:tr>
      <w:tr w:rsidR="004A3E2B" w:rsidRPr="004A3E2B" w:rsidTr="004A3E2B">
        <w:trPr>
          <w:trHeight w:val="675"/>
        </w:trPr>
        <w:tc>
          <w:tcPr>
            <w:tcW w:w="4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E2B" w:rsidRPr="004A3E2B" w:rsidRDefault="004A3E2B" w:rsidP="004A3E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d)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Experiența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colaborării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cu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entităţile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internaţionale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r w:rsidRPr="004A3E2B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</w:rPr>
            </w:pPr>
          </w:p>
        </w:tc>
      </w:tr>
      <w:tr w:rsidR="004A3E2B" w:rsidRPr="004A3E2B" w:rsidTr="004A3E2B">
        <w:trPr>
          <w:trHeight w:val="675"/>
        </w:trPr>
        <w:tc>
          <w:tcPr>
            <w:tcW w:w="4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3E2B" w:rsidRPr="004A3E2B" w:rsidRDefault="004A3E2B" w:rsidP="004A3E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e)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Experiența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participării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în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programele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cercetare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naționale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și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internaționale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r w:rsidRPr="004A3E2B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</w:rPr>
            </w:pPr>
          </w:p>
        </w:tc>
      </w:tr>
      <w:tr w:rsidR="004A3E2B" w:rsidRPr="004A3E2B" w:rsidTr="004A3E2B">
        <w:trPr>
          <w:trHeight w:val="525"/>
        </w:trPr>
        <w:tc>
          <w:tcPr>
            <w:tcW w:w="97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 xml:space="preserve">Se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argumentează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punctele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tari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ale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propunerii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proiect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în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criteriu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evaluat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pe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fiecare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subcriteriu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: a), b), c), d), e)</w:t>
            </w:r>
          </w:p>
        </w:tc>
      </w:tr>
      <w:tr w:rsidR="004A3E2B" w:rsidRPr="004A3E2B" w:rsidTr="004A3E2B">
        <w:trPr>
          <w:trHeight w:val="585"/>
        </w:trPr>
        <w:tc>
          <w:tcPr>
            <w:tcW w:w="97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Se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argumentează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punctele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slabe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ale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propunerii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proiect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în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criteriu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evaluat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pe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fiecare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subcriteriu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: a), b), c), d),e) </w:t>
            </w:r>
          </w:p>
        </w:tc>
      </w:tr>
      <w:tr w:rsidR="004A3E2B" w:rsidRPr="004A3E2B" w:rsidTr="004A3E2B">
        <w:trPr>
          <w:trHeight w:val="1080"/>
        </w:trPr>
        <w:tc>
          <w:tcPr>
            <w:tcW w:w="97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Aprecierea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generală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asupra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proiectului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(slab/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satisfăcător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/bun/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foarte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bun/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excelent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).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Recomandarea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propunerii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proiect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spre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finanțare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Da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sau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Nu.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Argumentarea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punctajului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acordat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şi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concluziile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4A3E2B" w:rsidRPr="004A3E2B" w:rsidTr="004A3E2B">
        <w:trPr>
          <w:trHeight w:val="1185"/>
        </w:trPr>
        <w:tc>
          <w:tcPr>
            <w:tcW w:w="69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A3E2B" w:rsidRPr="004A3E2B" w:rsidRDefault="004A3E2B" w:rsidP="004A3E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Punctaj</w:t>
            </w:r>
            <w:proofErr w:type="spellEnd"/>
            <w:r w:rsidRPr="004A3E2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total </w:t>
            </w:r>
            <w:r w:rsidRPr="004A3E2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(se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calculeaza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automat)</w:t>
            </w:r>
            <w:r w:rsidRPr="004A3E2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br/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Punctajul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total maxim 100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puncte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Spre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finanțare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se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recomandă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propunerile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proiect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care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au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acumulat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punctajul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trecere</w:t>
            </w:r>
            <w:proofErr w:type="spellEnd"/>
            <w:r w:rsidRPr="004A3E2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60 </w:t>
            </w:r>
            <w:proofErr w:type="spellStart"/>
            <w:r w:rsidRPr="004A3E2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puncte</w:t>
            </w:r>
            <w:proofErr w:type="spellEnd"/>
          </w:p>
        </w:tc>
        <w:tc>
          <w:tcPr>
            <w:tcW w:w="2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3E2B" w:rsidRPr="004A3E2B" w:rsidRDefault="004A3E2B" w:rsidP="004A3E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  <w:r w:rsidRPr="004A3E2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</w:tr>
      <w:tr w:rsidR="004A3E2B" w:rsidRPr="004A3E2B" w:rsidTr="004A3E2B">
        <w:trPr>
          <w:trHeight w:val="615"/>
        </w:trPr>
        <w:tc>
          <w:tcPr>
            <w:tcW w:w="976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A3E2B" w:rsidRPr="004A3E2B" w:rsidRDefault="004A3E2B" w:rsidP="004A3E2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4A3E2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Declar</w:t>
            </w:r>
            <w:proofErr w:type="spellEnd"/>
            <w:r w:rsidRPr="004A3E2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A3E2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pe</w:t>
            </w:r>
            <w:proofErr w:type="spellEnd"/>
            <w:r w:rsidRPr="004A3E2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propria</w:t>
            </w:r>
            <w:proofErr w:type="spellEnd"/>
            <w:r w:rsidRPr="004A3E2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răspundere</w:t>
            </w:r>
            <w:proofErr w:type="spellEnd"/>
            <w:r w:rsidRPr="004A3E2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A3E2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că</w:t>
            </w:r>
            <w:proofErr w:type="spellEnd"/>
            <w:r w:rsidRPr="004A3E2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nu </w:t>
            </w:r>
            <w:proofErr w:type="spellStart"/>
            <w:r w:rsidRPr="004A3E2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sunt</w:t>
            </w:r>
            <w:proofErr w:type="spellEnd"/>
            <w:r w:rsidRPr="004A3E2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implicat</w:t>
            </w:r>
            <w:proofErr w:type="spellEnd"/>
            <w:r w:rsidRPr="004A3E2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direct </w:t>
            </w:r>
            <w:proofErr w:type="spellStart"/>
            <w:r w:rsidRPr="004A3E2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sau</w:t>
            </w:r>
            <w:proofErr w:type="spellEnd"/>
            <w:r w:rsidRPr="004A3E2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indirect </w:t>
            </w:r>
            <w:proofErr w:type="spellStart"/>
            <w:r w:rsidRPr="004A3E2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în</w:t>
            </w:r>
            <w:proofErr w:type="spellEnd"/>
            <w:r w:rsidRPr="004A3E2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conflicte</w:t>
            </w:r>
            <w:proofErr w:type="spellEnd"/>
            <w:r w:rsidRPr="004A3E2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4A3E2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interes</w:t>
            </w:r>
            <w:proofErr w:type="spellEnd"/>
            <w:r w:rsidRPr="004A3E2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în</w:t>
            </w:r>
            <w:proofErr w:type="spellEnd"/>
            <w:r w:rsidRPr="004A3E2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evaluarea</w:t>
            </w:r>
            <w:proofErr w:type="spellEnd"/>
            <w:r w:rsidRPr="004A3E2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acestei</w:t>
            </w:r>
            <w:proofErr w:type="spellEnd"/>
            <w:r w:rsidRPr="004A3E2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E2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propuneri</w:t>
            </w:r>
            <w:proofErr w:type="spellEnd"/>
            <w:r w:rsidRPr="004A3E2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4A3E2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proiect</w:t>
            </w:r>
            <w:proofErr w:type="spellEnd"/>
            <w:r w:rsidRPr="004A3E2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</w:tbl>
    <w:p w:rsidR="004207B8" w:rsidRDefault="004207B8"/>
    <w:sectPr w:rsidR="004207B8" w:rsidSect="004A3E2B">
      <w:pgSz w:w="11907" w:h="16840" w:code="9"/>
      <w:pgMar w:top="1134" w:right="851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E2B"/>
    <w:rsid w:val="003C31A5"/>
    <w:rsid w:val="004207B8"/>
    <w:rsid w:val="004A3E2B"/>
    <w:rsid w:val="00EC6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01F0A6-3938-4014-9D43-D379CD28C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326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751</Words>
  <Characters>4284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2024-09-10T12:23:00Z</cp:lastPrinted>
  <dcterms:created xsi:type="dcterms:W3CDTF">2024-09-10T12:21:00Z</dcterms:created>
  <dcterms:modified xsi:type="dcterms:W3CDTF">2024-09-11T07:40:00Z</dcterms:modified>
</cp:coreProperties>
</file>